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9938" w14:textId="77777777" w:rsidR="00DF3C1B" w:rsidRPr="007F2612" w:rsidRDefault="007F2612" w:rsidP="00F71A5A">
      <w:pPr>
        <w:jc w:val="both"/>
        <w:rPr>
          <w:sz w:val="24"/>
        </w:rPr>
      </w:pPr>
      <w:r w:rsidRPr="007F2612">
        <w:rPr>
          <w:sz w:val="24"/>
        </w:rPr>
        <w:t>Ai sensi dell'articolo 5 delle Direttive obbligatorie per la stesura del Regolamento per l'iscrizione dei bambini nell'istituzione prescolare Giardino e nido d'infanzia „Neven“ Rovigno – Predškolska ustanova dječji vrtić i jaslice „Neven“ Rovinj e nel Giardino d'infanzia italiano „Naridola“ Rovinj – Rovigno – Talijanski dječji vrtić „Naridola“ Rovinj – Rovigno (Bollettino ufficiale della Città di Rovinj-Rovigno del 6.05.2016.) nonchè all'articolo 4 del Regolamento sulle iscrizioni dei bambini al Giardino d'infanzia italiano „Naridola“ Rovinj-Rovigno del 24.05.2016., il Consiglio di amministrazione del Giardino d'infanzia italiano „Naridola“ Rovinj – Rovigno bandisce il seguente</w:t>
      </w:r>
    </w:p>
    <w:p w14:paraId="2170B630" w14:textId="77777777" w:rsidR="00676C01" w:rsidRDefault="00676C01" w:rsidP="00F46D3F">
      <w:pPr>
        <w:jc w:val="center"/>
        <w:rPr>
          <w:b/>
          <w:sz w:val="24"/>
        </w:rPr>
      </w:pPr>
    </w:p>
    <w:p w14:paraId="7C0A15CB" w14:textId="77777777" w:rsidR="007F2612" w:rsidRPr="00F46D3F" w:rsidRDefault="007F2612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CONCORSO</w:t>
      </w:r>
    </w:p>
    <w:p w14:paraId="29F2FC17" w14:textId="77777777" w:rsidR="007F2612" w:rsidRPr="00F46D3F" w:rsidRDefault="007F2612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PER L'ISCRIZIONE DEI BAMBINI AL TDV-GII „NARIDOLA“ ROVINJ-ROVIGNO</w:t>
      </w:r>
    </w:p>
    <w:p w14:paraId="69BDD532" w14:textId="69D9B5ED" w:rsidR="007F2612" w:rsidRPr="00F46D3F" w:rsidRDefault="007F2612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PER L'ANNO PEDAGOGICO 20</w:t>
      </w:r>
      <w:r w:rsidR="009409CD">
        <w:rPr>
          <w:b/>
          <w:sz w:val="24"/>
        </w:rPr>
        <w:t>2</w:t>
      </w:r>
      <w:r w:rsidR="0047692D">
        <w:rPr>
          <w:b/>
          <w:sz w:val="24"/>
        </w:rPr>
        <w:t>2</w:t>
      </w:r>
      <w:r w:rsidRPr="00F46D3F">
        <w:rPr>
          <w:b/>
          <w:sz w:val="24"/>
        </w:rPr>
        <w:t>/20</w:t>
      </w:r>
      <w:r w:rsidR="009409CD">
        <w:rPr>
          <w:b/>
          <w:sz w:val="24"/>
        </w:rPr>
        <w:t>2</w:t>
      </w:r>
      <w:r w:rsidR="0047692D">
        <w:rPr>
          <w:b/>
          <w:sz w:val="24"/>
        </w:rPr>
        <w:t>3</w:t>
      </w:r>
    </w:p>
    <w:p w14:paraId="32A8CD03" w14:textId="77777777" w:rsidR="007F2612" w:rsidRPr="00F46D3F" w:rsidRDefault="007F2612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I.</w:t>
      </w:r>
    </w:p>
    <w:p w14:paraId="10CDAA82" w14:textId="77777777" w:rsidR="007F2612" w:rsidRDefault="007F2612">
      <w:pPr>
        <w:rPr>
          <w:sz w:val="24"/>
        </w:rPr>
      </w:pPr>
      <w:r>
        <w:rPr>
          <w:sz w:val="24"/>
        </w:rPr>
        <w:tab/>
        <w:t>Si mettono a concorso i seguenti posti per il programma educativo-istruttivo regolare di 10 ore per i bambini di asilo nido e asilo:</w:t>
      </w:r>
    </w:p>
    <w:p w14:paraId="3D12FC77" w14:textId="77777777" w:rsidR="007F2612" w:rsidRPr="00F46D3F" w:rsidRDefault="007F2612">
      <w:pPr>
        <w:rPr>
          <w:b/>
          <w:sz w:val="24"/>
          <w:u w:val="single"/>
        </w:rPr>
      </w:pPr>
      <w:r w:rsidRPr="00F46D3F">
        <w:rPr>
          <w:b/>
          <w:sz w:val="24"/>
          <w:u w:val="single"/>
        </w:rPr>
        <w:t>NELLA SEDE CENTRALE DI ROVIGNO:</w:t>
      </w:r>
    </w:p>
    <w:p w14:paraId="1C6C46C3" w14:textId="01C4F9FD" w:rsidR="009409CD" w:rsidRPr="009409CD" w:rsidRDefault="0047692D" w:rsidP="008D600D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8</w:t>
      </w:r>
      <w:r w:rsidR="00532B64" w:rsidRPr="009409CD">
        <w:rPr>
          <w:sz w:val="24"/>
        </w:rPr>
        <w:t xml:space="preserve"> </w:t>
      </w:r>
      <w:r w:rsidR="00234218" w:rsidRPr="009409CD">
        <w:rPr>
          <w:sz w:val="24"/>
        </w:rPr>
        <w:t xml:space="preserve"> posti all'asilo nido per i bambini nati </w:t>
      </w:r>
      <w:r w:rsidR="007900AB">
        <w:t>dal 01.</w:t>
      </w:r>
      <w:r w:rsidR="009409CD">
        <w:t>09</w:t>
      </w:r>
      <w:r w:rsidR="007900AB">
        <w:t>.</w:t>
      </w:r>
      <w:r w:rsidR="009409CD">
        <w:t>201</w:t>
      </w:r>
      <w:r>
        <w:t>9</w:t>
      </w:r>
      <w:r w:rsidR="007900AB">
        <w:t>.  al 31.08.</w:t>
      </w:r>
      <w:r w:rsidR="009409CD">
        <w:t>20</w:t>
      </w:r>
      <w:r w:rsidR="00A72389">
        <w:t>2</w:t>
      </w:r>
      <w:r>
        <w:t>1</w:t>
      </w:r>
      <w:r w:rsidR="007900AB">
        <w:t>.</w:t>
      </w:r>
      <w:r w:rsidR="009409CD">
        <w:t xml:space="preserve"> </w:t>
      </w:r>
    </w:p>
    <w:p w14:paraId="00E35F0A" w14:textId="77777777" w:rsidR="00532B64" w:rsidRPr="009409CD" w:rsidRDefault="00532B64" w:rsidP="009409CD">
      <w:pPr>
        <w:rPr>
          <w:sz w:val="24"/>
        </w:rPr>
      </w:pPr>
    </w:p>
    <w:p w14:paraId="2DC1BEF4" w14:textId="77777777" w:rsidR="009409CD" w:rsidRPr="009409CD" w:rsidRDefault="009409CD" w:rsidP="009409CD">
      <w:pPr>
        <w:rPr>
          <w:sz w:val="24"/>
        </w:rPr>
      </w:pPr>
    </w:p>
    <w:p w14:paraId="7CC75295" w14:textId="77777777" w:rsidR="00234218" w:rsidRPr="00F46D3F" w:rsidRDefault="00234218" w:rsidP="00234218">
      <w:pPr>
        <w:rPr>
          <w:b/>
          <w:sz w:val="24"/>
          <w:u w:val="single"/>
        </w:rPr>
      </w:pPr>
      <w:r w:rsidRPr="00F46D3F">
        <w:rPr>
          <w:b/>
          <w:sz w:val="24"/>
          <w:u w:val="single"/>
        </w:rPr>
        <w:t>NELLA SEDE PERIFERICA DI VALLE:</w:t>
      </w:r>
    </w:p>
    <w:p w14:paraId="05B80F76" w14:textId="09402E57" w:rsidR="009409CD" w:rsidRPr="009409CD" w:rsidRDefault="009409CD" w:rsidP="009409CD">
      <w:pPr>
        <w:pStyle w:val="Odlomakpopisa"/>
        <w:numPr>
          <w:ilvl w:val="0"/>
          <w:numId w:val="1"/>
        </w:numPr>
      </w:pPr>
      <w:r w:rsidRPr="009409CD">
        <w:rPr>
          <w:sz w:val="24"/>
        </w:rPr>
        <w:t>5 posti per l'asilo per i bambini nati dal 0</w:t>
      </w:r>
      <w:r w:rsidR="007900AB">
        <w:t>1.04.</w:t>
      </w:r>
      <w:r>
        <w:t>201</w:t>
      </w:r>
      <w:r w:rsidR="0047692D">
        <w:t>6</w:t>
      </w:r>
      <w:r w:rsidR="007900AB">
        <w:t>. al 31.08.</w:t>
      </w:r>
      <w:r>
        <w:t>201</w:t>
      </w:r>
      <w:r w:rsidR="0047692D">
        <w:t>9</w:t>
      </w:r>
      <w:r w:rsidR="007900AB">
        <w:t>.</w:t>
      </w:r>
      <w:r>
        <w:t xml:space="preserve"> </w:t>
      </w:r>
    </w:p>
    <w:p w14:paraId="0135DE57" w14:textId="77777777" w:rsidR="00234218" w:rsidRPr="00F46D3F" w:rsidRDefault="00234218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II.</w:t>
      </w:r>
    </w:p>
    <w:p w14:paraId="0A9F5320" w14:textId="77777777" w:rsidR="002F2932" w:rsidRDefault="002F2932" w:rsidP="002F293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Hanno diritto all’iscrizione i bambini che hanno compiuto un anno di età fino all’iscrizione alla scuola elementare.</w:t>
      </w:r>
    </w:p>
    <w:p w14:paraId="1D44A9DA" w14:textId="77777777" w:rsidR="002F2932" w:rsidRDefault="002F2932" w:rsidP="002F293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bambino e i genitori, al momento della presentazione della domanda d’iscrizione </w:t>
      </w:r>
      <w:r w:rsidRPr="007075D6">
        <w:rPr>
          <w:rFonts w:ascii="Arial" w:hAnsi="Arial" w:cs="Arial"/>
          <w:lang w:val="it-IT"/>
        </w:rPr>
        <w:t>all’asilo,</w:t>
      </w:r>
      <w:r w:rsidRPr="00280E1E">
        <w:rPr>
          <w:rFonts w:ascii="Arial" w:hAnsi="Arial" w:cs="Arial"/>
          <w:color w:val="0070C0"/>
          <w:lang w:val="it-IT"/>
        </w:rPr>
        <w:t xml:space="preserve"> </w:t>
      </w:r>
      <w:r w:rsidRPr="007075D6">
        <w:rPr>
          <w:rFonts w:ascii="Arial" w:hAnsi="Arial" w:cs="Arial"/>
          <w:lang w:val="it-IT"/>
        </w:rPr>
        <w:t>devono</w:t>
      </w:r>
      <w:r>
        <w:rPr>
          <w:rFonts w:ascii="Arial" w:hAnsi="Arial" w:cs="Arial"/>
          <w:lang w:val="it-IT"/>
        </w:rPr>
        <w:t xml:space="preserve"> avere la residenza nel territorio dell</w:t>
      </w:r>
      <w:r w:rsidRPr="007075D6">
        <w:rPr>
          <w:rFonts w:ascii="Arial" w:hAnsi="Arial" w:cs="Arial"/>
          <w:lang w:val="it-IT"/>
        </w:rPr>
        <w:t>’autogoverno</w:t>
      </w:r>
      <w:r>
        <w:rPr>
          <w:rFonts w:ascii="Arial" w:hAnsi="Arial" w:cs="Arial"/>
          <w:lang w:val="it-IT"/>
        </w:rPr>
        <w:t xml:space="preserve"> locale in cui si trova l’asilo o la </w:t>
      </w:r>
      <w:r w:rsidRPr="007075D6">
        <w:rPr>
          <w:rFonts w:ascii="Arial" w:hAnsi="Arial" w:cs="Arial"/>
          <w:lang w:val="it-IT"/>
        </w:rPr>
        <w:t>sua sede periferica</w:t>
      </w:r>
      <w:r>
        <w:rPr>
          <w:rFonts w:ascii="Arial" w:hAnsi="Arial" w:cs="Arial"/>
          <w:color w:val="0070C0"/>
          <w:lang w:val="it-IT"/>
        </w:rPr>
        <w:t>,</w:t>
      </w:r>
      <w:r>
        <w:rPr>
          <w:rFonts w:ascii="Arial" w:hAnsi="Arial" w:cs="Arial"/>
          <w:lang w:val="it-IT"/>
        </w:rPr>
        <w:t xml:space="preserve"> oppure avere lo status di straniero con </w:t>
      </w:r>
      <w:r w:rsidRPr="007075D6">
        <w:rPr>
          <w:rFonts w:ascii="Arial" w:hAnsi="Arial" w:cs="Arial"/>
          <w:lang w:val="it-IT"/>
        </w:rPr>
        <w:t>residenza</w:t>
      </w:r>
      <w:r>
        <w:rPr>
          <w:rFonts w:ascii="Arial" w:hAnsi="Arial" w:cs="Arial"/>
          <w:lang w:val="it-IT"/>
        </w:rPr>
        <w:t xml:space="preserve"> permanente o temporanea nel territorio </w:t>
      </w:r>
      <w:r w:rsidRPr="007075D6">
        <w:rPr>
          <w:rFonts w:ascii="Arial" w:hAnsi="Arial" w:cs="Arial"/>
          <w:lang w:val="it-IT"/>
        </w:rPr>
        <w:t>nell’unità di autogoverno locale.</w:t>
      </w:r>
    </w:p>
    <w:p w14:paraId="6E34CA26" w14:textId="77777777" w:rsidR="002F2932" w:rsidRPr="00F46D3F" w:rsidRDefault="002F2932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III.</w:t>
      </w:r>
    </w:p>
    <w:p w14:paraId="7A3C13F7" w14:textId="77777777" w:rsidR="002F2932" w:rsidRDefault="002F2932" w:rsidP="002F293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termine per la presentazione delle domande è entro e non oltre 15 (quindici) giorni dalla pubblicazione di questo Concorso</w:t>
      </w:r>
      <w:r w:rsidR="00633920">
        <w:rPr>
          <w:rFonts w:ascii="Arial" w:hAnsi="Arial" w:cs="Arial"/>
          <w:lang w:val="it-IT"/>
        </w:rPr>
        <w:t xml:space="preserve"> agli albi dell’Istituzione e alla pagina web dell’Istituzione </w:t>
      </w:r>
      <w:hyperlink r:id="rId6" w:history="1">
        <w:r w:rsidR="00633920" w:rsidRPr="00D6013D">
          <w:rPr>
            <w:rStyle w:val="Hiperveza"/>
            <w:rFonts w:ascii="Arial" w:hAnsi="Arial" w:cs="Arial"/>
            <w:lang w:val="it-IT"/>
          </w:rPr>
          <w:t>www.naridola.eu</w:t>
        </w:r>
      </w:hyperlink>
      <w:r w:rsidR="00633920">
        <w:rPr>
          <w:rFonts w:ascii="Arial" w:hAnsi="Arial" w:cs="Arial"/>
          <w:lang w:val="it-IT"/>
        </w:rPr>
        <w:t>.</w:t>
      </w:r>
    </w:p>
    <w:p w14:paraId="6DD6F293" w14:textId="77777777" w:rsidR="00633920" w:rsidRPr="00F46D3F" w:rsidRDefault="00633920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IV.</w:t>
      </w:r>
    </w:p>
    <w:p w14:paraId="6A24D761" w14:textId="77777777" w:rsidR="00633920" w:rsidRDefault="00633920" w:rsidP="002F293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Per la richiesta di iscrizione del bambino deve venir compilato da parte dei genitori/tutori il questionario che può essere prelevato nella segreteria dell’Istituzione nella sede centrale, nella sezione periferica di Valle nonchè sulla pagina web </w:t>
      </w:r>
      <w:hyperlink r:id="rId7" w:history="1">
        <w:r w:rsidRPr="00D6013D">
          <w:rPr>
            <w:rStyle w:val="Hiperveza"/>
            <w:rFonts w:ascii="Arial" w:hAnsi="Arial" w:cs="Arial"/>
            <w:lang w:val="it-IT"/>
          </w:rPr>
          <w:t>www.naridola.eu</w:t>
        </w:r>
      </w:hyperlink>
      <w:r>
        <w:rPr>
          <w:rFonts w:ascii="Arial" w:hAnsi="Arial" w:cs="Arial"/>
          <w:lang w:val="it-IT"/>
        </w:rPr>
        <w:t>.</w:t>
      </w:r>
    </w:p>
    <w:p w14:paraId="22678652" w14:textId="77777777" w:rsidR="00633920" w:rsidRPr="00F46D3F" w:rsidRDefault="00633920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lastRenderedPageBreak/>
        <w:t>V.</w:t>
      </w:r>
    </w:p>
    <w:p w14:paraId="7898C8B5" w14:textId="77777777" w:rsidR="00633920" w:rsidRDefault="00633920" w:rsidP="002F2932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 questionario il genitore tutore è in obbligo di allegare i seguenti documenti:</w:t>
      </w:r>
    </w:p>
    <w:p w14:paraId="1858CE8D" w14:textId="7AEE2411" w:rsidR="00633920" w:rsidRDefault="00633920" w:rsidP="0063392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Certificato di nascita</w:t>
      </w:r>
      <w:r w:rsidR="00A75DB6">
        <w:rPr>
          <w:rFonts w:ascii="Arial" w:hAnsi="Arial" w:cs="Arial"/>
          <w:lang w:val="it-IT"/>
        </w:rPr>
        <w:t xml:space="preserve"> integrale</w:t>
      </w:r>
      <w:r>
        <w:rPr>
          <w:rFonts w:ascii="Arial" w:hAnsi="Arial" w:cs="Arial"/>
          <w:lang w:val="it-IT"/>
        </w:rPr>
        <w:t xml:space="preserve"> (izvadak iz matice rođenih) - fotocopia</w:t>
      </w:r>
    </w:p>
    <w:p w14:paraId="21F8C85F" w14:textId="77777777" w:rsidR="00633920" w:rsidRDefault="00633920" w:rsidP="0063392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Certificato di residenza del bambino e dei genitori/tutori (certificato di residenza rilasciato dal Commissariato di polizia)</w:t>
      </w:r>
    </w:p>
    <w:p w14:paraId="602BB37C" w14:textId="77777777" w:rsidR="00633920" w:rsidRDefault="00633920" w:rsidP="0063392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Conferma sullo stato del genitore vittima o invalido della Guerra Patria</w:t>
      </w:r>
    </w:p>
    <w:p w14:paraId="07918720" w14:textId="71E9E030" w:rsidR="00633920" w:rsidRDefault="00633920" w:rsidP="0063392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Conferma </w:t>
      </w:r>
      <w:r w:rsidR="009C672B">
        <w:rPr>
          <w:rFonts w:ascii="Arial" w:hAnsi="Arial" w:cs="Arial"/>
          <w:lang w:val="it-IT"/>
        </w:rPr>
        <w:t>dell’Istituto di quiescenza non antecedente alla data di pubblicazione di questo Concorso (originale)</w:t>
      </w:r>
      <w:r w:rsidR="0047692D">
        <w:rPr>
          <w:rFonts w:ascii="Arial" w:hAnsi="Arial" w:cs="Arial"/>
          <w:lang w:val="it-IT"/>
        </w:rPr>
        <w:t xml:space="preserve"> comprovante il rapporto di lavoro</w:t>
      </w:r>
    </w:p>
    <w:p w14:paraId="74F97964" w14:textId="77777777" w:rsidR="009C672B" w:rsidRDefault="009C672B" w:rsidP="0063392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Conferma dell’Università che conferma lo status del genitore studente regolare non più vecchia di 30 giorni dalla data di inizio del Concorso (originale)</w:t>
      </w:r>
    </w:p>
    <w:p w14:paraId="21B2D5F6" w14:textId="77777777" w:rsidR="009C672B" w:rsidRDefault="009C672B" w:rsidP="0063392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Fotocopie dei certificati di nascita per tutti i bambini del nucleo famigliare per le famiglie con tre o più bambini</w:t>
      </w:r>
    </w:p>
    <w:p w14:paraId="64C6EFBE" w14:textId="77777777" w:rsidR="009C672B" w:rsidRDefault="009C672B" w:rsidP="0063392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Dichiarazione autenticata dal notaio pubblico che il genitore unico sostenitore provvede da solo al mantenimento dei figli e non riceve aiuti finanziari dall’altro genitore (originale) o conferma del Centro per l’assistenza sociale che comprovi lo status di unico sostenitore (originale)</w:t>
      </w:r>
    </w:p>
    <w:p w14:paraId="3EE840C3" w14:textId="77777777" w:rsidR="009C672B" w:rsidRDefault="009C672B" w:rsidP="0063392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 le famiglie monoparentali, la conferma del divorzio o altro tipo di conferma che conprovi la separazione, oppure la conferma del centro di assistenza sociale (originale)</w:t>
      </w:r>
    </w:p>
    <w:p w14:paraId="6F095287" w14:textId="77777777" w:rsidR="009C672B" w:rsidRDefault="009C672B" w:rsidP="0063392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Conferma del centro per l’assistenza sociale nel caso in c</w:t>
      </w:r>
      <w:r w:rsidR="000542D1">
        <w:rPr>
          <w:rFonts w:ascii="Arial" w:hAnsi="Arial" w:cs="Arial"/>
          <w:lang w:val="it-IT"/>
        </w:rPr>
        <w:t>ui il bambino è in affidamento</w:t>
      </w:r>
    </w:p>
    <w:p w14:paraId="53AFEF24" w14:textId="77777777" w:rsidR="000542D1" w:rsidRDefault="000542D1" w:rsidP="0063392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Fotocopia della conferma che il genitore usufruisce degli assegni familiari</w:t>
      </w:r>
    </w:p>
    <w:p w14:paraId="1F7619B6" w14:textId="77777777" w:rsidR="000542D1" w:rsidRDefault="000542D1" w:rsidP="0063392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Conferma medica oppure parere o documentazione del Centro di assistenza socuiale se esistono gravi problemi di salute o sociali nella famiglia del bambino.</w:t>
      </w:r>
    </w:p>
    <w:p w14:paraId="10C52899" w14:textId="77777777" w:rsidR="000542D1" w:rsidRPr="00F46D3F" w:rsidRDefault="000542D1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VI.</w:t>
      </w:r>
    </w:p>
    <w:p w14:paraId="76B32203" w14:textId="77777777" w:rsidR="000542D1" w:rsidRPr="00D6348C" w:rsidRDefault="000542D1" w:rsidP="000542D1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diritto di priorità di iscrizione si realizza </w:t>
      </w:r>
      <w:r w:rsidRPr="00D6348C">
        <w:rPr>
          <w:rFonts w:ascii="Arial" w:hAnsi="Arial" w:cs="Arial"/>
          <w:lang w:val="it-IT"/>
        </w:rPr>
        <w:t>in base all’assegnazione dei seguenti punteggi:</w:t>
      </w:r>
    </w:p>
    <w:p w14:paraId="512CC247" w14:textId="77777777" w:rsidR="000542D1" w:rsidRDefault="000542D1" w:rsidP="00054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ai figli di genitori appartenenti alla comunità nazionale italiana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15 punti</w:t>
      </w:r>
    </w:p>
    <w:p w14:paraId="3D25FAEE" w14:textId="77777777" w:rsidR="000542D1" w:rsidRDefault="000542D1" w:rsidP="00054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ai figli di genitori vittime o invalidi della Guerra patria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15 punti</w:t>
      </w:r>
    </w:p>
    <w:p w14:paraId="75184DD5" w14:textId="77777777" w:rsidR="000542D1" w:rsidRDefault="000542D1" w:rsidP="00054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ai bambini delle famiglie dove entrambi i genitori lavorano oppure uno dei genitori  frequenta regolarmente gli studi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15 punti</w:t>
      </w:r>
    </w:p>
    <w:p w14:paraId="406EC842" w14:textId="77777777" w:rsidR="000542D1" w:rsidRDefault="000542D1" w:rsidP="00054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ai bambini di genitori </w:t>
      </w:r>
      <w:r w:rsidRPr="00D6348C">
        <w:rPr>
          <w:rFonts w:ascii="Arial" w:hAnsi="Arial" w:cs="Arial"/>
          <w:lang w:val="it-IT"/>
        </w:rPr>
        <w:t>unici sostenitori</w:t>
      </w:r>
      <w:r>
        <w:rPr>
          <w:rFonts w:ascii="Arial" w:hAnsi="Arial" w:cs="Arial"/>
          <w:lang w:val="it-IT"/>
        </w:rPr>
        <w:t xml:space="preserve"> e ai bambini di famiglie monoparentali a condizione che il genitore lavori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      15 punti</w:t>
      </w:r>
    </w:p>
    <w:p w14:paraId="75056AC2" w14:textId="77777777" w:rsidR="000542D1" w:rsidRDefault="000542D1" w:rsidP="00054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ai bambini di famiglie affidatarie oppure i bambini presi in affidamento</w:t>
      </w:r>
      <w:r>
        <w:rPr>
          <w:rFonts w:ascii="Arial" w:hAnsi="Arial" w:cs="Arial"/>
          <w:lang w:val="it-IT"/>
        </w:rPr>
        <w:tab/>
        <w:t xml:space="preserve">  5 punti</w:t>
      </w:r>
    </w:p>
    <w:p w14:paraId="6BDD8C0F" w14:textId="77777777" w:rsidR="000542D1" w:rsidRDefault="000542D1" w:rsidP="00054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ai bambini di famiglie con tre o più bambini </w:t>
      </w:r>
      <w:r w:rsidRPr="00D6348C">
        <w:rPr>
          <w:rFonts w:ascii="Arial" w:hAnsi="Arial" w:cs="Arial"/>
          <w:lang w:val="it-IT"/>
        </w:rPr>
        <w:t>a condizione che siano inseriti nel sistema scolastico regolare</w:t>
      </w:r>
      <w:r w:rsidRPr="00D6348C">
        <w:rPr>
          <w:rFonts w:ascii="Arial" w:hAnsi="Arial" w:cs="Arial"/>
          <w:lang w:val="it-IT"/>
        </w:rPr>
        <w:tab/>
      </w:r>
      <w:r w:rsidRPr="00D6348C">
        <w:rPr>
          <w:rFonts w:ascii="Arial" w:hAnsi="Arial" w:cs="Arial"/>
          <w:lang w:val="it-IT"/>
        </w:rPr>
        <w:tab/>
      </w:r>
      <w:r w:rsidRPr="00D6348C">
        <w:rPr>
          <w:rFonts w:ascii="Arial" w:hAnsi="Arial" w:cs="Arial"/>
          <w:lang w:val="it-IT"/>
        </w:rPr>
        <w:tab/>
      </w:r>
      <w:r w:rsidRPr="00D6348C">
        <w:rPr>
          <w:rFonts w:ascii="Arial" w:hAnsi="Arial" w:cs="Arial"/>
          <w:lang w:val="it-IT"/>
        </w:rPr>
        <w:tab/>
      </w:r>
      <w:r>
        <w:rPr>
          <w:rFonts w:ascii="Arial" w:hAnsi="Arial" w:cs="Arial"/>
          <w:color w:val="0070C0"/>
          <w:lang w:val="it-IT"/>
        </w:rPr>
        <w:tab/>
      </w:r>
      <w:r>
        <w:rPr>
          <w:rFonts w:ascii="Arial" w:hAnsi="Arial" w:cs="Arial"/>
          <w:color w:val="0070C0"/>
          <w:lang w:val="it-IT"/>
        </w:rPr>
        <w:tab/>
      </w:r>
      <w:r>
        <w:rPr>
          <w:rFonts w:ascii="Arial" w:hAnsi="Arial" w:cs="Arial"/>
          <w:color w:val="0070C0"/>
          <w:lang w:val="it-IT"/>
        </w:rPr>
        <w:tab/>
      </w:r>
      <w:r>
        <w:rPr>
          <w:rFonts w:ascii="Arial" w:hAnsi="Arial" w:cs="Arial"/>
          <w:color w:val="0070C0"/>
          <w:lang w:val="it-IT"/>
        </w:rPr>
        <w:tab/>
      </w:r>
      <w:r>
        <w:rPr>
          <w:rFonts w:ascii="Arial" w:hAnsi="Arial" w:cs="Arial"/>
          <w:lang w:val="it-IT"/>
        </w:rPr>
        <w:t>5 punti</w:t>
      </w:r>
    </w:p>
    <w:p w14:paraId="2D5317C2" w14:textId="77777777" w:rsidR="000542D1" w:rsidRDefault="000542D1" w:rsidP="000542D1">
      <w:pPr>
        <w:ind w:left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ai bambini di famiglie </w:t>
      </w:r>
      <w:r w:rsidRPr="00D6348C">
        <w:rPr>
          <w:rFonts w:ascii="Arial" w:hAnsi="Arial" w:cs="Arial"/>
          <w:lang w:val="it-IT"/>
        </w:rPr>
        <w:t>con condizioni di salute e/o sociali difficili</w:t>
      </w:r>
      <w:r>
        <w:rPr>
          <w:rFonts w:ascii="Arial" w:hAnsi="Arial" w:cs="Arial"/>
          <w:lang w:val="it-IT"/>
        </w:rPr>
        <w:t xml:space="preserve"> (</w:t>
      </w:r>
      <w:r w:rsidRPr="00D6348C">
        <w:rPr>
          <w:rFonts w:ascii="Arial" w:hAnsi="Arial" w:cs="Arial"/>
          <w:lang w:val="it-IT"/>
        </w:rPr>
        <w:t xml:space="preserve">su presentazione della documentazione medica </w:t>
      </w:r>
      <w:r>
        <w:rPr>
          <w:rFonts w:ascii="Arial" w:hAnsi="Arial" w:cs="Arial"/>
          <w:lang w:val="it-IT"/>
        </w:rPr>
        <w:t>oppure dei servizi sociali)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5 punti</w:t>
      </w:r>
    </w:p>
    <w:p w14:paraId="67C32E23" w14:textId="77777777" w:rsidR="000542D1" w:rsidRDefault="000542D1" w:rsidP="00054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ai bambini nell’anno precedente l’inizio della scuola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2 punti</w:t>
      </w:r>
    </w:p>
    <w:p w14:paraId="45CDEB8D" w14:textId="77777777" w:rsidR="000542D1" w:rsidRDefault="000542D1" w:rsidP="00054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ai bambini i cui genitori ricevono gli assegni familiari.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2 punti</w:t>
      </w:r>
    </w:p>
    <w:p w14:paraId="07D25D36" w14:textId="77777777" w:rsidR="000542D1" w:rsidRDefault="000542D1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2C4EA40E" w14:textId="77777777" w:rsidR="000542D1" w:rsidRPr="00F46D3F" w:rsidRDefault="000542D1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t>VII.</w:t>
      </w:r>
    </w:p>
    <w:p w14:paraId="5FF872D8" w14:textId="774280C0" w:rsidR="000542D1" w:rsidRDefault="000542D1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Le richieste per l’iscrizione corredate di tutta la documentazione richiesta vengono consegnate personalmente alla segreteria della sede centrale, viale della Gioventù</w:t>
      </w:r>
      <w:r w:rsidR="00D34315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20, o vengono mandate per posta raccomandata al seguente indirizzo: Giardino d’infanzia italiano – Talijanski dječji vrtić “Naridola”, Omladinska 20 – Viale della gioventù 20, Rovinj-Rovigno, con la dicitura “Doma</w:t>
      </w:r>
      <w:r w:rsidR="008A0555">
        <w:rPr>
          <w:rFonts w:ascii="Arial" w:hAnsi="Arial" w:cs="Arial"/>
          <w:lang w:val="it-IT"/>
        </w:rPr>
        <w:t>nda di iscrizione per l’a.p. 202</w:t>
      </w:r>
      <w:r w:rsidR="00EA6441">
        <w:rPr>
          <w:rFonts w:ascii="Arial" w:hAnsi="Arial" w:cs="Arial"/>
          <w:lang w:val="it-IT"/>
        </w:rPr>
        <w:t>2</w:t>
      </w:r>
      <w:r>
        <w:rPr>
          <w:rFonts w:ascii="Arial" w:hAnsi="Arial" w:cs="Arial"/>
          <w:lang w:val="it-IT"/>
        </w:rPr>
        <w:t>/20</w:t>
      </w:r>
      <w:r w:rsidR="00341CAF">
        <w:rPr>
          <w:rFonts w:ascii="Arial" w:hAnsi="Arial" w:cs="Arial"/>
          <w:lang w:val="it-IT"/>
        </w:rPr>
        <w:t>2</w:t>
      </w:r>
      <w:r w:rsidR="00EA6441">
        <w:rPr>
          <w:rFonts w:ascii="Arial" w:hAnsi="Arial" w:cs="Arial"/>
          <w:lang w:val="it-IT"/>
        </w:rPr>
        <w:t>3</w:t>
      </w:r>
    </w:p>
    <w:p w14:paraId="595AA66D" w14:textId="77777777" w:rsidR="00F46D3F" w:rsidRDefault="00F46D3F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05AF9B43" w14:textId="344A7EE9" w:rsidR="00C56986" w:rsidRDefault="00C56986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28F372A8" w14:textId="77777777" w:rsidR="0047692D" w:rsidRDefault="0047692D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3CE40FE3" w14:textId="77777777" w:rsidR="00F46D3F" w:rsidRPr="00F46D3F" w:rsidRDefault="00F46D3F" w:rsidP="00F46D3F">
      <w:pPr>
        <w:jc w:val="center"/>
        <w:rPr>
          <w:b/>
          <w:sz w:val="24"/>
        </w:rPr>
      </w:pPr>
      <w:r w:rsidRPr="00F46D3F">
        <w:rPr>
          <w:b/>
          <w:sz w:val="24"/>
        </w:rPr>
        <w:lastRenderedPageBreak/>
        <w:t>VIII.</w:t>
      </w:r>
    </w:p>
    <w:p w14:paraId="14425A4C" w14:textId="77777777" w:rsidR="00F46D3F" w:rsidRDefault="00F46D3F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Le domande incomplete e non pervenute in tempo non saranno esaminate.</w:t>
      </w:r>
    </w:p>
    <w:p w14:paraId="508EDF7D" w14:textId="77777777" w:rsidR="00F46D3F" w:rsidRDefault="00F46D3F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Le domande che non soddisfano le condizioni dell’articolo II. Di questo Concorso saranno respinte.</w:t>
      </w:r>
    </w:p>
    <w:p w14:paraId="14209C00" w14:textId="77777777" w:rsidR="00F46D3F" w:rsidRDefault="00F46D3F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420D5A75" w14:textId="77777777" w:rsidR="00F46D3F" w:rsidRDefault="00F46D3F" w:rsidP="00D34315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D34315">
        <w:rPr>
          <w:rFonts w:ascii="Arial" w:hAnsi="Arial" w:cs="Arial"/>
          <w:b/>
          <w:lang w:val="it-IT"/>
        </w:rPr>
        <w:t>IX.</w:t>
      </w:r>
    </w:p>
    <w:p w14:paraId="155405A9" w14:textId="77777777" w:rsidR="00D34315" w:rsidRPr="00D34315" w:rsidRDefault="00D34315" w:rsidP="00D34315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</w:p>
    <w:p w14:paraId="5369DEFD" w14:textId="77777777" w:rsidR="00F46D3F" w:rsidRDefault="00F46D3F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La lista in base all’ordine di priorità in base ai punteggi assegnati e in base alle sezioni e sedi per i quali si sono banditi i concorsi sarà esposta agli albi e nelle sezioni nonchè sulla pagina web </w:t>
      </w:r>
      <w:hyperlink r:id="rId8" w:history="1">
        <w:r w:rsidRPr="00D6013D">
          <w:rPr>
            <w:rStyle w:val="Hiperveza"/>
            <w:rFonts w:ascii="Arial" w:hAnsi="Arial" w:cs="Arial"/>
            <w:lang w:val="it-IT"/>
          </w:rPr>
          <w:t>www.naridola.eu</w:t>
        </w:r>
      </w:hyperlink>
      <w:r>
        <w:rPr>
          <w:rFonts w:ascii="Arial" w:hAnsi="Arial" w:cs="Arial"/>
          <w:lang w:val="it-IT"/>
        </w:rPr>
        <w:t xml:space="preserve"> entro e non oltre i 30 (trenta) giorni dalla scadenza di questo Concorso.</w:t>
      </w:r>
    </w:p>
    <w:p w14:paraId="1F9C6B66" w14:textId="77777777" w:rsidR="00F46D3F" w:rsidRDefault="00F46D3F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4ED0F993" w14:textId="77777777" w:rsidR="00F46D3F" w:rsidRDefault="00F46D3F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 risultati finali sa</w:t>
      </w:r>
      <w:r w:rsidR="008850E7">
        <w:rPr>
          <w:rFonts w:ascii="Arial" w:hAnsi="Arial" w:cs="Arial"/>
          <w:lang w:val="it-IT"/>
        </w:rPr>
        <w:t>r</w:t>
      </w:r>
      <w:r>
        <w:rPr>
          <w:rFonts w:ascii="Arial" w:hAnsi="Arial" w:cs="Arial"/>
          <w:lang w:val="it-IT"/>
        </w:rPr>
        <w:t>anno resi pubblici allo stesso modo entro e non oltre i 15 (quindici) giorni dalla data di s</w:t>
      </w:r>
      <w:r w:rsidR="008850E7">
        <w:rPr>
          <w:rFonts w:ascii="Arial" w:hAnsi="Arial" w:cs="Arial"/>
          <w:lang w:val="it-IT"/>
        </w:rPr>
        <w:t>cadenza dei ricorsi al Concorso.</w:t>
      </w:r>
    </w:p>
    <w:p w14:paraId="42036E38" w14:textId="77777777" w:rsidR="00F46D3F" w:rsidRDefault="00F46D3F" w:rsidP="000542D1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18A830D0" w14:textId="77777777" w:rsidR="00F46D3F" w:rsidRDefault="00F46D3F" w:rsidP="00F46D3F">
      <w:pPr>
        <w:spacing w:after="0" w:line="240" w:lineRule="auto"/>
        <w:ind w:left="4248" w:firstLine="708"/>
        <w:jc w:val="both"/>
        <w:rPr>
          <w:rFonts w:ascii="Arial" w:hAnsi="Arial" w:cs="Arial"/>
          <w:lang w:val="it-IT"/>
        </w:rPr>
      </w:pPr>
    </w:p>
    <w:p w14:paraId="07656692" w14:textId="77777777" w:rsidR="00F46D3F" w:rsidRDefault="00F46D3F" w:rsidP="00F46D3F">
      <w:pPr>
        <w:spacing w:after="0" w:line="240" w:lineRule="auto"/>
        <w:ind w:left="4248" w:firstLine="708"/>
        <w:jc w:val="both"/>
        <w:rPr>
          <w:rFonts w:ascii="Arial" w:hAnsi="Arial" w:cs="Arial"/>
          <w:lang w:val="it-IT"/>
        </w:rPr>
      </w:pPr>
    </w:p>
    <w:p w14:paraId="581C9BB2" w14:textId="77777777" w:rsidR="00F46D3F" w:rsidRDefault="00F46D3F" w:rsidP="00F46D3F">
      <w:pPr>
        <w:spacing w:after="0" w:line="240" w:lineRule="auto"/>
        <w:ind w:left="4248" w:firstLine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consiglio di amministrazione</w:t>
      </w:r>
    </w:p>
    <w:p w14:paraId="5C8DDF64" w14:textId="77777777" w:rsidR="000542D1" w:rsidRPr="000542D1" w:rsidRDefault="000542D1" w:rsidP="000542D1">
      <w:pPr>
        <w:jc w:val="both"/>
        <w:rPr>
          <w:rFonts w:ascii="Arial" w:hAnsi="Arial" w:cs="Arial"/>
          <w:lang w:val="it-IT"/>
        </w:rPr>
      </w:pPr>
    </w:p>
    <w:p w14:paraId="49BFF677" w14:textId="77777777" w:rsidR="00234218" w:rsidRPr="00234218" w:rsidRDefault="00234218" w:rsidP="00234218">
      <w:pPr>
        <w:rPr>
          <w:sz w:val="24"/>
        </w:rPr>
      </w:pPr>
    </w:p>
    <w:p w14:paraId="645F05BA" w14:textId="77777777" w:rsidR="007F2612" w:rsidRDefault="007F2612"/>
    <w:sectPr w:rsidR="007F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BF6"/>
    <w:multiLevelType w:val="hybridMultilevel"/>
    <w:tmpl w:val="29AACBEA"/>
    <w:lvl w:ilvl="0" w:tplc="695C57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56139"/>
    <w:multiLevelType w:val="hybridMultilevel"/>
    <w:tmpl w:val="0F9C3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43708"/>
    <w:multiLevelType w:val="hybridMultilevel"/>
    <w:tmpl w:val="C6DA1E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8B0675"/>
    <w:multiLevelType w:val="hybridMultilevel"/>
    <w:tmpl w:val="B1325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639133">
    <w:abstractNumId w:val="1"/>
  </w:num>
  <w:num w:numId="2" w16cid:durableId="1996030664">
    <w:abstractNumId w:val="3"/>
  </w:num>
  <w:num w:numId="3" w16cid:durableId="910309960">
    <w:abstractNumId w:val="0"/>
  </w:num>
  <w:num w:numId="4" w16cid:durableId="630861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12"/>
    <w:rsid w:val="000542D1"/>
    <w:rsid w:val="000C2474"/>
    <w:rsid w:val="00234218"/>
    <w:rsid w:val="00267779"/>
    <w:rsid w:val="002F2932"/>
    <w:rsid w:val="00341CAF"/>
    <w:rsid w:val="0047692D"/>
    <w:rsid w:val="004D7AE7"/>
    <w:rsid w:val="00532B64"/>
    <w:rsid w:val="00633920"/>
    <w:rsid w:val="00676C01"/>
    <w:rsid w:val="006B0CA9"/>
    <w:rsid w:val="00777F7B"/>
    <w:rsid w:val="007900AB"/>
    <w:rsid w:val="007F2612"/>
    <w:rsid w:val="008850E7"/>
    <w:rsid w:val="008A0555"/>
    <w:rsid w:val="009409CD"/>
    <w:rsid w:val="009C672B"/>
    <w:rsid w:val="00A4103E"/>
    <w:rsid w:val="00A72389"/>
    <w:rsid w:val="00A75DB6"/>
    <w:rsid w:val="00AF63B5"/>
    <w:rsid w:val="00BE3893"/>
    <w:rsid w:val="00C56986"/>
    <w:rsid w:val="00D34315"/>
    <w:rsid w:val="00DF3C1B"/>
    <w:rsid w:val="00EA6441"/>
    <w:rsid w:val="00F46D3F"/>
    <w:rsid w:val="00F71A5A"/>
    <w:rsid w:val="00F8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90B9"/>
  <w15:chartTrackingRefBased/>
  <w15:docId w15:val="{C642D051-708B-4B28-BC4C-08A364C7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42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3392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idola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ridol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idola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BA7D-C40A-4E86-BAD8-904703A2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4</cp:revision>
  <cp:lastPrinted>2019-05-22T08:23:00Z</cp:lastPrinted>
  <dcterms:created xsi:type="dcterms:W3CDTF">2022-05-04T10:35:00Z</dcterms:created>
  <dcterms:modified xsi:type="dcterms:W3CDTF">2022-05-06T10:45:00Z</dcterms:modified>
</cp:coreProperties>
</file>