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5" w:rsidRPr="006B35AA" w:rsidRDefault="00F81757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770201">
        <w:rPr>
          <w:rFonts w:ascii="Arial Narrow" w:hAnsi="Arial Narrow"/>
          <w:b/>
          <w:sz w:val="24"/>
          <w:lang w:val="hr-HR"/>
        </w:rPr>
        <w:t>spremačica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određeno radno vrijeme s punim radnim vremenom</w:t>
      </w:r>
      <w:r w:rsidR="00833B50">
        <w:rPr>
          <w:rFonts w:ascii="Arial Narrow" w:hAnsi="Arial Narrow"/>
          <w:b/>
          <w:sz w:val="24"/>
          <w:lang w:val="hr-HR"/>
        </w:rPr>
        <w:t xml:space="preserve"> – ZAMJENA ZA BOLOVANJE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UVIJETI: </w:t>
      </w:r>
      <w:r w:rsidR="00833B50">
        <w:rPr>
          <w:rFonts w:ascii="Arial Narrow" w:hAnsi="Arial Narrow"/>
          <w:sz w:val="24"/>
          <w:lang w:val="hr-HR"/>
        </w:rPr>
        <w:t>SSS ili PKV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:rsidR="00BB5058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:rsidR="00684351" w:rsidRDefault="00684351" w:rsidP="00684351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Dokaz o ispunjavanju uvjeta Zakona o odgoju i obrazovanju pripadnika nacionalne manjine</w:t>
      </w:r>
    </w:p>
    <w:p w:rsidR="00684351" w:rsidRPr="006B35AA" w:rsidRDefault="00684351" w:rsidP="00684351">
      <w:pPr>
        <w:pStyle w:val="NoSpacing"/>
        <w:ind w:left="72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:rsidR="00BB5058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84351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:rsidR="00684351" w:rsidRPr="006B35AA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yperlink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Urednom prijavom smatra se prijava kandidata koja je pristigla unutar roka natječaja te koja sadrži sve tražene priloge i dokaze. Neuredne, odnosno nepravovremene i nepotpune prijave neće se razmatrati.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od </w:t>
      </w:r>
      <w:r w:rsidR="00833B50">
        <w:rPr>
          <w:rFonts w:ascii="Arial Narrow" w:hAnsi="Arial Narrow"/>
          <w:sz w:val="24"/>
          <w:lang w:val="hr-HR"/>
        </w:rPr>
        <w:t>4.11.2020.</w:t>
      </w:r>
      <w:r w:rsidRPr="006B35AA">
        <w:rPr>
          <w:rFonts w:ascii="Arial Narrow" w:hAnsi="Arial Narrow"/>
          <w:sz w:val="24"/>
          <w:lang w:val="hr-HR"/>
        </w:rPr>
        <w:t xml:space="preserve"> do</w:t>
      </w:r>
      <w:r w:rsidR="00770201">
        <w:rPr>
          <w:rFonts w:ascii="Arial Narrow" w:hAnsi="Arial Narrow"/>
          <w:sz w:val="24"/>
          <w:lang w:val="hr-HR"/>
        </w:rPr>
        <w:t xml:space="preserve"> </w:t>
      </w:r>
      <w:r w:rsidR="00833B50">
        <w:rPr>
          <w:rFonts w:ascii="Arial Narrow" w:hAnsi="Arial Narrow"/>
          <w:sz w:val="24"/>
          <w:lang w:val="hr-HR"/>
        </w:rPr>
        <w:t>1</w:t>
      </w:r>
      <w:r w:rsidR="009C329E">
        <w:rPr>
          <w:rFonts w:ascii="Arial Narrow" w:hAnsi="Arial Narrow"/>
          <w:sz w:val="24"/>
          <w:lang w:val="hr-HR"/>
        </w:rPr>
        <w:t>2</w:t>
      </w:r>
      <w:r w:rsidR="00833B50">
        <w:rPr>
          <w:rFonts w:ascii="Arial Narrow" w:hAnsi="Arial Narrow"/>
          <w:sz w:val="24"/>
          <w:lang w:val="hr-HR"/>
        </w:rPr>
        <w:t>.11.2020.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</w:t>
      </w:r>
      <w:r w:rsidR="00770201">
        <w:rPr>
          <w:rFonts w:ascii="Arial Narrow" w:hAnsi="Arial Narrow"/>
          <w:sz w:val="24"/>
          <w:lang w:val="hr-HR"/>
        </w:rPr>
        <w:t>za spremačicu</w:t>
      </w:r>
      <w:r w:rsidRPr="006B35AA">
        <w:rPr>
          <w:rFonts w:ascii="Arial Narrow" w:hAnsi="Arial Narrow"/>
          <w:sz w:val="24"/>
          <w:lang w:val="hr-HR"/>
        </w:rPr>
        <w:t>“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(8)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:rsidR="006B35AA" w:rsidRPr="006B35AA" w:rsidRDefault="006B35AA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B35AA" w:rsidRPr="006B35AA" w:rsidRDefault="006B35AA" w:rsidP="006B35AA">
      <w:pPr>
        <w:pStyle w:val="NoSpacing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istruzione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(BU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 “Naridola” Rovigno – Rovinj,  ,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pStyle w:val="Heading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l'instaurazione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770201">
        <w:rPr>
          <w:rFonts w:ascii="Arial Narrow" w:hAnsi="Arial Narrow"/>
          <w:sz w:val="24"/>
          <w:lang w:val="hr-HR"/>
        </w:rPr>
        <w:t>donna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delle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pulizie</w:t>
      </w:r>
      <w:proofErr w:type="spellEnd"/>
    </w:p>
    <w:p w:rsidR="00995748" w:rsidRPr="00995748" w:rsidRDefault="00833B50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Un</w:t>
      </w:r>
      <w:proofErr w:type="spellEnd"/>
      <w:r>
        <w:rPr>
          <w:rFonts w:ascii="Arial Narrow" w:hAnsi="Arial Narrow"/>
          <w:sz w:val="24"/>
          <w:lang w:val="hr-HR"/>
        </w:rPr>
        <w:t xml:space="preserve"> (1) </w:t>
      </w:r>
      <w:proofErr w:type="spellStart"/>
      <w:r>
        <w:rPr>
          <w:rFonts w:ascii="Arial Narrow" w:hAnsi="Arial Narrow"/>
          <w:sz w:val="24"/>
          <w:lang w:val="hr-HR"/>
        </w:rPr>
        <w:t>lavoratore</w:t>
      </w:r>
      <w:proofErr w:type="spellEnd"/>
      <w:r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ed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completo</w:t>
      </w:r>
      <w:proofErr w:type="spellEnd"/>
      <w:r>
        <w:rPr>
          <w:rFonts w:ascii="Arial Narrow" w:hAnsi="Arial Narrow"/>
          <w:sz w:val="24"/>
          <w:lang w:val="hr-HR"/>
        </w:rPr>
        <w:t xml:space="preserve"> – </w:t>
      </w:r>
      <w:proofErr w:type="spellStart"/>
      <w:r>
        <w:rPr>
          <w:rFonts w:ascii="Arial Narrow" w:hAnsi="Arial Narrow"/>
          <w:sz w:val="24"/>
          <w:lang w:val="hr-HR"/>
        </w:rPr>
        <w:t>sostituzione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malattia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:rsidR="00995748" w:rsidRPr="00995748" w:rsidRDefault="00833B50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QUALIFICA MEDIA O </w:t>
      </w:r>
      <w:r w:rsidR="00370A9B">
        <w:rPr>
          <w:rFonts w:ascii="Arial Narrow" w:hAnsi="Arial Narrow"/>
          <w:sz w:val="24"/>
          <w:lang w:val="hr-HR"/>
        </w:rPr>
        <w:t xml:space="preserve">LAVORATORE SEMI QUALIFICATO </w:t>
      </w:r>
    </w:p>
    <w:p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scritta</w:t>
      </w:r>
      <w:proofErr w:type="spellEnd"/>
      <w:r>
        <w:rPr>
          <w:rFonts w:ascii="Arial Narrow" w:hAnsi="Arial Narrow"/>
          <w:sz w:val="24"/>
          <w:lang w:val="hr-HR"/>
        </w:rPr>
        <w:t xml:space="preserve">, 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seguente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>:</w:t>
      </w:r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Curriculum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vitae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Diploma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preparazione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professionale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cittadinanza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Repubblica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Croazia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evidenziati</w:t>
      </w:r>
      <w:proofErr w:type="spellEnd"/>
      <w:r>
        <w:rPr>
          <w:rFonts w:ascii="Arial Narrow" w:hAnsi="Arial Narrow"/>
          <w:sz w:val="24"/>
          <w:lang w:val="hr-HR"/>
        </w:rPr>
        <w:t xml:space="preserve"> – </w:t>
      </w:r>
      <w:proofErr w:type="spellStart"/>
      <w:r>
        <w:rPr>
          <w:rFonts w:ascii="Arial Narrow" w:hAnsi="Arial Narrow"/>
          <w:sz w:val="24"/>
          <w:lang w:val="hr-HR"/>
        </w:rPr>
        <w:t>estratto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elettronico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dell'Istituto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quiescenza</w:t>
      </w:r>
      <w:proofErr w:type="spellEnd"/>
      <w:r>
        <w:rPr>
          <w:rFonts w:ascii="Arial Narrow" w:hAnsi="Arial Narrow"/>
          <w:sz w:val="24"/>
          <w:lang w:val="hr-HR"/>
        </w:rPr>
        <w:t xml:space="preserve"> (HZMO) </w:t>
      </w:r>
      <w:proofErr w:type="spellStart"/>
      <w:r>
        <w:rPr>
          <w:rFonts w:ascii="Arial Narrow" w:hAnsi="Arial Narrow"/>
          <w:sz w:val="24"/>
          <w:lang w:val="hr-HR"/>
        </w:rPr>
        <w:t>aggiornato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Conferma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l'assenza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divieti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impiego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(GU 10/97, 107/07, 94/13):</w:t>
      </w:r>
    </w:p>
    <w:p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procedimenti</w:t>
      </w:r>
      <w:proofErr w:type="spellEnd"/>
      <w:r>
        <w:rPr>
          <w:rFonts w:ascii="Arial Narrow" w:hAnsi="Arial Narrow"/>
          <w:sz w:val="24"/>
          <w:lang w:val="hr-HR"/>
        </w:rPr>
        <w:t xml:space="preserve"> penali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procedure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infrazioni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Centro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assistenza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sociale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misure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protezione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imposte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gU</w:t>
      </w:r>
      <w:proofErr w:type="spellEnd"/>
      <w:r>
        <w:rPr>
          <w:rFonts w:ascii="Arial Narrow" w:hAnsi="Arial Narrow"/>
          <w:sz w:val="24"/>
          <w:lang w:val="hr-HR"/>
        </w:rPr>
        <w:t xml:space="preserve"> 10/97, 107/07, 94/13)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dana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Adempiere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l'abilità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salute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svolgimento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compiti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lavorativi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essere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esibito</w:t>
      </w:r>
      <w:proofErr w:type="spellEnd"/>
      <w:r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>
        <w:rPr>
          <w:rFonts w:ascii="Arial Narrow" w:hAnsi="Arial Narrow"/>
          <w:sz w:val="24"/>
          <w:lang w:val="hr-HR"/>
        </w:rPr>
        <w:t>stipula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ind w:left="720"/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Al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possono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aderire</w:t>
      </w:r>
      <w:proofErr w:type="spellEnd"/>
      <w:r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>
        <w:rPr>
          <w:rFonts w:ascii="Arial Narrow" w:hAnsi="Arial Narrow"/>
          <w:sz w:val="24"/>
          <w:lang w:val="hr-HR"/>
        </w:rPr>
        <w:t>ambedue</w:t>
      </w:r>
      <w:proofErr w:type="spellEnd"/>
      <w:r>
        <w:rPr>
          <w:rFonts w:ascii="Arial Narrow" w:hAnsi="Arial Narrow"/>
          <w:sz w:val="24"/>
          <w:lang w:val="hr-HR"/>
        </w:rPr>
        <w:t xml:space="preserve"> i </w:t>
      </w:r>
      <w:proofErr w:type="spellStart"/>
      <w:r>
        <w:rPr>
          <w:rFonts w:ascii="Arial Narrow" w:hAnsi="Arial Narrow"/>
          <w:sz w:val="24"/>
          <w:lang w:val="hr-HR"/>
        </w:rPr>
        <w:t>sessi</w:t>
      </w:r>
      <w:proofErr w:type="spellEnd"/>
      <w:r>
        <w:rPr>
          <w:rFonts w:ascii="Arial Narrow" w:hAnsi="Arial Narrow"/>
          <w:sz w:val="24"/>
          <w:lang w:val="hr-HR"/>
        </w:rPr>
        <w:t xml:space="preserve"> a pari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ha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stipulazione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rapporto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Guerra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patria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membri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famiglie</w:t>
      </w:r>
      <w:proofErr w:type="spellEnd"/>
      <w:r>
        <w:rPr>
          <w:rFonts w:ascii="Arial Narrow" w:hAnsi="Arial Narrow"/>
          <w:sz w:val="24"/>
          <w:lang w:val="hr-HR"/>
        </w:rPr>
        <w:t xml:space="preserve"> (GU 121/17), ha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richiamarsi</w:t>
      </w:r>
      <w:proofErr w:type="spellEnd"/>
      <w:r>
        <w:rPr>
          <w:rFonts w:ascii="Arial Narrow" w:hAnsi="Arial Narrow"/>
          <w:sz w:val="24"/>
          <w:lang w:val="hr-HR"/>
        </w:rPr>
        <w:t xml:space="preserve"> a tale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presentazione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ha la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rispetto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solo a </w:t>
      </w:r>
      <w:proofErr w:type="spellStart"/>
      <w:r>
        <w:rPr>
          <w:rFonts w:ascii="Arial Narrow" w:hAnsi="Arial Narrow"/>
          <w:sz w:val="24"/>
          <w:lang w:val="hr-HR"/>
        </w:rPr>
        <w:t>parità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desiderano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avvalersi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priorità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particolare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processo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oltre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agevolazioni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succitata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realizzazione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diritti</w:t>
      </w:r>
      <w:proofErr w:type="spellEnd"/>
      <w:r>
        <w:rPr>
          <w:rFonts w:ascii="Arial Narrow" w:hAnsi="Arial Narrow"/>
          <w:sz w:val="24"/>
          <w:lang w:val="hr-HR"/>
        </w:rPr>
        <w:t xml:space="preserve">  </w:t>
      </w:r>
      <w:proofErr w:type="spellStart"/>
      <w:r>
        <w:rPr>
          <w:rFonts w:ascii="Arial Narrow" w:hAnsi="Arial Narrow"/>
          <w:sz w:val="24"/>
          <w:lang w:val="hr-HR"/>
        </w:rPr>
        <w:t>sopra</w:t>
      </w:r>
      <w:proofErr w:type="spellEnd"/>
      <w:r>
        <w:rPr>
          <w:rFonts w:ascii="Arial Narrow" w:hAnsi="Arial Narrow"/>
          <w:sz w:val="24"/>
          <w:lang w:val="hr-HR"/>
        </w:rPr>
        <w:t xml:space="preserve"> citati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pubblicate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</w:t>
      </w:r>
      <w:proofErr w:type="spellEnd"/>
      <w:r>
        <w:rPr>
          <w:rFonts w:ascii="Arial Narrow" w:hAnsi="Arial Narrow"/>
          <w:sz w:val="24"/>
          <w:lang w:val="hr-HR"/>
        </w:rPr>
        <w:t xml:space="preserve"> sito Internet del </w:t>
      </w:r>
      <w:proofErr w:type="spellStart"/>
      <w:r>
        <w:rPr>
          <w:rFonts w:ascii="Arial Narrow" w:hAnsi="Arial Narrow"/>
          <w:sz w:val="24"/>
          <w:lang w:val="hr-HR"/>
        </w:rPr>
        <w:t>Ministero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hyperlink r:id="rId6" w:history="1">
        <w:r>
          <w:rPr>
            <w:rStyle w:val="Hyperlink"/>
            <w:rFonts w:ascii="Arial Narrow" w:hAnsi="Arial Narrow"/>
            <w:sz w:val="24"/>
            <w:lang w:val="hr-HR"/>
          </w:rPr>
          <w:t>https://branitelji.gov.hr/zapošljavanje-843-843</w:t>
        </w:r>
      </w:hyperlink>
      <w:r>
        <w:rPr>
          <w:rFonts w:ascii="Arial Narrow" w:hAnsi="Arial Narrow"/>
          <w:sz w:val="24"/>
          <w:lang w:val="hr-HR"/>
        </w:rPr>
        <w:t xml:space="preserve"> 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sufficente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fotocopie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portare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>
        <w:rPr>
          <w:rFonts w:ascii="Arial Narrow" w:hAnsi="Arial Narrow"/>
          <w:sz w:val="24"/>
          <w:lang w:val="hr-HR"/>
        </w:rPr>
        <w:t>sottoscrizione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ritenute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valide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pervenute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tempo e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tutta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incomplete</w:t>
      </w:r>
      <w:proofErr w:type="spellEnd"/>
      <w:r>
        <w:rPr>
          <w:rFonts w:ascii="Arial Narrow" w:hAnsi="Arial Narrow"/>
          <w:sz w:val="24"/>
          <w:lang w:val="hr-HR"/>
        </w:rPr>
        <w:t xml:space="preserve"> o </w:t>
      </w:r>
      <w:proofErr w:type="spellStart"/>
      <w:r>
        <w:rPr>
          <w:rFonts w:ascii="Arial Narrow" w:hAnsi="Arial Narrow"/>
          <w:sz w:val="24"/>
          <w:lang w:val="hr-HR"/>
        </w:rPr>
        <w:t>fuori</w:t>
      </w:r>
      <w:proofErr w:type="spellEnd"/>
      <w:r>
        <w:rPr>
          <w:rFonts w:ascii="Arial Narrow" w:hAnsi="Arial Narrow"/>
          <w:sz w:val="24"/>
          <w:lang w:val="hr-HR"/>
        </w:rPr>
        <w:t xml:space="preserve"> tempo,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prese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considerazione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termine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consegna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833B50">
        <w:rPr>
          <w:rFonts w:ascii="Arial Narrow" w:hAnsi="Arial Narrow"/>
          <w:sz w:val="24"/>
          <w:lang w:val="hr-HR"/>
        </w:rPr>
        <w:t>4 novembre 2020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833B50">
        <w:rPr>
          <w:rFonts w:ascii="Arial Narrow" w:hAnsi="Arial Narrow"/>
          <w:sz w:val="24"/>
          <w:lang w:val="hr-HR"/>
        </w:rPr>
        <w:t>1</w:t>
      </w:r>
      <w:r w:rsidR="009C329E">
        <w:rPr>
          <w:rFonts w:ascii="Arial Narrow" w:hAnsi="Arial Narrow"/>
          <w:sz w:val="24"/>
          <w:lang w:val="hr-HR"/>
        </w:rPr>
        <w:t>2</w:t>
      </w:r>
      <w:bookmarkStart w:id="0" w:name="_GoBack"/>
      <w:bookmarkEnd w:id="0"/>
      <w:r w:rsidR="00833B50">
        <w:rPr>
          <w:rFonts w:ascii="Arial Narrow" w:hAnsi="Arial Narrow"/>
          <w:sz w:val="24"/>
          <w:lang w:val="hr-HR"/>
        </w:rPr>
        <w:t xml:space="preserve"> novembre 2020</w:t>
      </w:r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Direzione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Giardino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d’infanzia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italiano</w:t>
      </w:r>
      <w:proofErr w:type="spellEnd"/>
      <w:r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>
        <w:rPr>
          <w:rFonts w:ascii="Arial Narrow" w:hAnsi="Arial Narrow"/>
          <w:sz w:val="24"/>
          <w:lang w:val="hr-HR"/>
        </w:rPr>
        <w:t>dečji</w:t>
      </w:r>
      <w:proofErr w:type="spellEnd"/>
      <w:r>
        <w:rPr>
          <w:rFonts w:ascii="Arial Narrow" w:hAnsi="Arial Narrow"/>
          <w:sz w:val="24"/>
          <w:lang w:val="hr-HR"/>
        </w:rPr>
        <w:t xml:space="preserve"> vrtić “Naridola”, </w:t>
      </w:r>
      <w:proofErr w:type="spellStart"/>
      <w:r>
        <w:rPr>
          <w:rFonts w:ascii="Arial Narrow" w:hAnsi="Arial Narrow"/>
          <w:sz w:val="24"/>
          <w:lang w:val="hr-HR"/>
        </w:rPr>
        <w:t>Viale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gioventù</w:t>
      </w:r>
      <w:proofErr w:type="spellEnd"/>
      <w:r>
        <w:rPr>
          <w:rFonts w:ascii="Arial Narrow" w:hAnsi="Arial Narrow"/>
          <w:sz w:val="24"/>
          <w:lang w:val="hr-HR"/>
        </w:rPr>
        <w:t xml:space="preserve"> 20, Rovigno – Rovinj. </w:t>
      </w:r>
      <w:proofErr w:type="spellStart"/>
      <w:r>
        <w:rPr>
          <w:rFonts w:ascii="Arial Narrow" w:hAnsi="Arial Narrow"/>
          <w:sz w:val="24"/>
          <w:lang w:val="hr-HR"/>
        </w:rPr>
        <w:t>con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dicitura</w:t>
      </w:r>
      <w:proofErr w:type="spellEnd"/>
      <w:r>
        <w:rPr>
          <w:rFonts w:ascii="Arial Narrow" w:hAnsi="Arial Narrow"/>
          <w:sz w:val="24"/>
          <w:lang w:val="hr-HR"/>
        </w:rPr>
        <w:t xml:space="preserve"> “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 w:rsidR="00770201">
        <w:rPr>
          <w:rFonts w:ascii="Arial Narrow" w:hAnsi="Arial Narrow"/>
          <w:sz w:val="24"/>
          <w:lang w:val="hr-HR"/>
        </w:rPr>
        <w:t>donna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delle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pulizie</w:t>
      </w:r>
      <w:proofErr w:type="spellEnd"/>
      <w:r>
        <w:rPr>
          <w:rFonts w:ascii="Arial Narrow" w:hAnsi="Arial Narrow"/>
          <w:sz w:val="24"/>
          <w:lang w:val="hr-HR"/>
        </w:rPr>
        <w:t xml:space="preserve">”. 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posta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(8)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verrà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anche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decisione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nomina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right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:rsidR="002706E9" w:rsidRPr="006B35AA" w:rsidRDefault="002706E9" w:rsidP="00D32E4C">
      <w:pPr>
        <w:ind w:left="360"/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7"/>
    <w:rsid w:val="002706E9"/>
    <w:rsid w:val="00287974"/>
    <w:rsid w:val="00370A9B"/>
    <w:rsid w:val="00684351"/>
    <w:rsid w:val="006B35AA"/>
    <w:rsid w:val="006E072A"/>
    <w:rsid w:val="00770201"/>
    <w:rsid w:val="00833B50"/>
    <w:rsid w:val="008D6E05"/>
    <w:rsid w:val="00995748"/>
    <w:rsid w:val="009C329E"/>
    <w:rsid w:val="00BB5058"/>
    <w:rsid w:val="00C06494"/>
    <w:rsid w:val="00D22245"/>
    <w:rsid w:val="00D32E4C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2019-01-10T10:31:00Z</cp:lastPrinted>
  <dcterms:created xsi:type="dcterms:W3CDTF">2020-11-03T08:44:00Z</dcterms:created>
  <dcterms:modified xsi:type="dcterms:W3CDTF">2020-11-03T09:08:00Z</dcterms:modified>
</cp:coreProperties>
</file>