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5" w:rsidRPr="006B35AA" w:rsidRDefault="00F81757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proofErr w:type="spellStart"/>
      <w:r w:rsidR="005245E7">
        <w:rPr>
          <w:rFonts w:ascii="Arial Narrow" w:hAnsi="Arial Narrow"/>
          <w:b/>
          <w:sz w:val="24"/>
          <w:lang w:val="hr-HR"/>
        </w:rPr>
        <w:t>servir</w:t>
      </w:r>
      <w:proofErr w:type="spellEnd"/>
      <w:r w:rsidR="005245E7">
        <w:rPr>
          <w:rFonts w:ascii="Arial Narrow" w:hAnsi="Arial Narrow"/>
          <w:b/>
          <w:sz w:val="24"/>
          <w:lang w:val="hr-HR"/>
        </w:rPr>
        <w:t>/ka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neodređeno radno vrijeme s punim radnim vremenom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UVIJETI: IV stupanj stručne spreme (SSS): </w:t>
      </w:r>
      <w:r w:rsidR="005245E7">
        <w:rPr>
          <w:rFonts w:ascii="Arial Narrow" w:hAnsi="Arial Narrow"/>
          <w:sz w:val="24"/>
          <w:lang w:val="hr-HR"/>
        </w:rPr>
        <w:t>ugostitelj ili kuhar/</w:t>
      </w:r>
      <w:proofErr w:type="spellStart"/>
      <w:r w:rsidR="005245E7">
        <w:rPr>
          <w:rFonts w:ascii="Arial Narrow" w:hAnsi="Arial Narrow"/>
          <w:sz w:val="24"/>
          <w:lang w:val="hr-HR"/>
        </w:rPr>
        <w:t>ica</w:t>
      </w:r>
      <w:proofErr w:type="spellEnd"/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:rsidR="00BB5058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:rsidR="00684351" w:rsidRDefault="00684351" w:rsidP="00684351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E027E6">
        <w:rPr>
          <w:rFonts w:ascii="Arial Narrow" w:hAnsi="Arial Narrow"/>
          <w:sz w:val="24"/>
          <w:lang w:val="hr-HR"/>
        </w:rPr>
        <w:t>na jeziku i pismu nacionalnih manjina.</w:t>
      </w:r>
    </w:p>
    <w:p w:rsidR="00684351" w:rsidRPr="006B35AA" w:rsidRDefault="00684351" w:rsidP="00684351">
      <w:pPr>
        <w:pStyle w:val="NoSpacing"/>
        <w:ind w:left="72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:rsidR="00BB5058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84351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:rsidR="00684351" w:rsidRPr="006B35AA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yperlink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Urednom prijavom smatra se prijava kandidata koja je pristigla unutar roka natječaja te koja sadrži sve tražene priloge i dokaze. Neuredne, odnosno nepravovremene i nepotpune prijave neće se razmatrati.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7264AA">
        <w:rPr>
          <w:rFonts w:ascii="Arial Narrow" w:hAnsi="Arial Narrow"/>
          <w:sz w:val="24"/>
          <w:lang w:val="hr-HR"/>
        </w:rPr>
        <w:t>od 18.prosinca 2018. do 28.prosinca 2018.</w:t>
      </w:r>
      <w:bookmarkStart w:id="0" w:name="_GoBack"/>
      <w:bookmarkEnd w:id="0"/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za </w:t>
      </w:r>
      <w:r w:rsidR="005245E7">
        <w:rPr>
          <w:rFonts w:ascii="Arial Narrow" w:hAnsi="Arial Narrow"/>
          <w:sz w:val="24"/>
          <w:lang w:val="hr-HR"/>
        </w:rPr>
        <w:t>servira/</w:t>
      </w:r>
      <w:proofErr w:type="spellStart"/>
      <w:r w:rsidR="005245E7">
        <w:rPr>
          <w:rFonts w:ascii="Arial Narrow" w:hAnsi="Arial Narrow"/>
          <w:sz w:val="24"/>
          <w:lang w:val="hr-HR"/>
        </w:rPr>
        <w:t>ku</w:t>
      </w:r>
      <w:proofErr w:type="spellEnd"/>
      <w:r w:rsidRPr="006B35AA">
        <w:rPr>
          <w:rFonts w:ascii="Arial Narrow" w:hAnsi="Arial Narrow"/>
          <w:sz w:val="24"/>
          <w:lang w:val="hr-HR"/>
        </w:rPr>
        <w:t>“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:rsidR="006B35AA" w:rsidRPr="006B35AA" w:rsidRDefault="006B35AA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B35AA" w:rsidRPr="006B35AA" w:rsidRDefault="006B35AA" w:rsidP="006B35AA">
      <w:pPr>
        <w:pStyle w:val="NoSpacing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istruzione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(BU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 “Naridola” Rovigno – Rovinj,  ,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pStyle w:val="Heading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l'instaurazione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5245E7">
        <w:rPr>
          <w:rFonts w:ascii="Arial Narrow" w:hAnsi="Arial Narrow"/>
          <w:sz w:val="24"/>
          <w:lang w:val="hr-HR"/>
        </w:rPr>
        <w:t>inserviente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Un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(1) </w:t>
      </w:r>
      <w:proofErr w:type="spellStart"/>
      <w:r w:rsidRPr="00995748">
        <w:rPr>
          <w:rFonts w:ascii="Arial Narrow" w:hAnsi="Arial Narrow"/>
          <w:sz w:val="24"/>
          <w:lang w:val="hr-HR"/>
        </w:rPr>
        <w:t>lavoratore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Pr="00995748">
        <w:rPr>
          <w:rFonts w:ascii="Arial Narrow" w:hAnsi="Arial Narrow"/>
          <w:sz w:val="24"/>
          <w:lang w:val="hr-HR"/>
        </w:rPr>
        <w:t>indeterminato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completo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IV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5245E7">
        <w:rPr>
          <w:rFonts w:ascii="Arial Narrow" w:hAnsi="Arial Narrow"/>
          <w:sz w:val="24"/>
          <w:lang w:val="hr-HR"/>
        </w:rPr>
        <w:t>alberghiero</w:t>
      </w:r>
      <w:proofErr w:type="spellEnd"/>
      <w:r w:rsidR="005245E7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="005245E7">
        <w:rPr>
          <w:rFonts w:ascii="Arial Narrow" w:hAnsi="Arial Narrow"/>
          <w:sz w:val="24"/>
          <w:lang w:val="hr-HR"/>
        </w:rPr>
        <w:t>cuoco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:rsidR="00E027E6" w:rsidRDefault="00E027E6" w:rsidP="00E027E6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scritta</w:t>
      </w:r>
      <w:proofErr w:type="spellEnd"/>
      <w:r>
        <w:rPr>
          <w:rFonts w:ascii="Arial Narrow" w:hAnsi="Arial Narrow"/>
          <w:sz w:val="24"/>
          <w:lang w:val="hr-HR"/>
        </w:rPr>
        <w:t xml:space="preserve">, 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seguente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>:</w:t>
      </w:r>
    </w:p>
    <w:p w:rsidR="00E027E6" w:rsidRDefault="00E027E6" w:rsidP="00E027E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Curriculum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vitae</w:t>
      </w:r>
      <w:proofErr w:type="spellEnd"/>
    </w:p>
    <w:p w:rsidR="00E027E6" w:rsidRDefault="00E027E6" w:rsidP="00E027E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Diploma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preparazione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E027E6" w:rsidRDefault="00E027E6" w:rsidP="00E027E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cittadinanza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Repubblica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Croazia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</w:p>
    <w:p w:rsidR="00E027E6" w:rsidRDefault="00E027E6" w:rsidP="00E027E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evidenziati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estratto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elettronico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dell'Istituto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quiescenza</w:t>
      </w:r>
      <w:proofErr w:type="spellEnd"/>
      <w:r>
        <w:rPr>
          <w:rFonts w:ascii="Arial Narrow" w:hAnsi="Arial Narrow"/>
          <w:sz w:val="24"/>
          <w:lang w:val="hr-HR"/>
        </w:rPr>
        <w:t xml:space="preserve"> (HZMO) </w:t>
      </w:r>
      <w:proofErr w:type="spellStart"/>
      <w:r>
        <w:rPr>
          <w:rFonts w:ascii="Arial Narrow" w:hAnsi="Arial Narrow"/>
          <w:sz w:val="24"/>
          <w:lang w:val="hr-HR"/>
        </w:rPr>
        <w:t>aggiornato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E027E6" w:rsidRDefault="00E027E6" w:rsidP="00E027E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Conferma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l'assenza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divieti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impiego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(GU 10/97, 107/07, 94/13):</w:t>
      </w:r>
    </w:p>
    <w:p w:rsidR="00E027E6" w:rsidRDefault="00E027E6" w:rsidP="00E027E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procedimenti</w:t>
      </w:r>
      <w:proofErr w:type="spellEnd"/>
      <w:r>
        <w:rPr>
          <w:rFonts w:ascii="Arial Narrow" w:hAnsi="Arial Narrow"/>
          <w:sz w:val="24"/>
          <w:lang w:val="hr-HR"/>
        </w:rPr>
        <w:t xml:space="preserve"> penali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E027E6" w:rsidRDefault="00E027E6" w:rsidP="00E027E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procedure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infrazioni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E027E6" w:rsidRDefault="00E027E6" w:rsidP="00E027E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Centro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assistenza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sociale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misure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protezione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imposte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gU</w:t>
      </w:r>
      <w:proofErr w:type="spellEnd"/>
      <w:r>
        <w:rPr>
          <w:rFonts w:ascii="Arial Narrow" w:hAnsi="Arial Narrow"/>
          <w:sz w:val="24"/>
          <w:lang w:val="hr-HR"/>
        </w:rPr>
        <w:t xml:space="preserve"> 10/97, 107/07, 94/13)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dana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E027E6" w:rsidRDefault="00E027E6" w:rsidP="00E027E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Adempiere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:rsidR="00E027E6" w:rsidRDefault="00E027E6" w:rsidP="00E027E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l'abilità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salute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svolgimento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compiti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lavorativi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essere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esibito</w:t>
      </w:r>
      <w:proofErr w:type="spellEnd"/>
      <w:r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>
        <w:rPr>
          <w:rFonts w:ascii="Arial Narrow" w:hAnsi="Arial Narrow"/>
          <w:sz w:val="24"/>
          <w:lang w:val="hr-HR"/>
        </w:rPr>
        <w:t>stipula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E027E6" w:rsidRDefault="00E027E6" w:rsidP="00E027E6">
      <w:pPr>
        <w:ind w:left="720"/>
        <w:jc w:val="both"/>
        <w:rPr>
          <w:rFonts w:ascii="Arial Narrow" w:hAnsi="Arial Narrow"/>
          <w:sz w:val="24"/>
          <w:lang w:val="hr-HR"/>
        </w:rPr>
      </w:pP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Al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possono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aderire</w:t>
      </w:r>
      <w:proofErr w:type="spellEnd"/>
      <w:r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>
        <w:rPr>
          <w:rFonts w:ascii="Arial Narrow" w:hAnsi="Arial Narrow"/>
          <w:sz w:val="24"/>
          <w:lang w:val="hr-HR"/>
        </w:rPr>
        <w:t>ambedue</w:t>
      </w:r>
      <w:proofErr w:type="spellEnd"/>
      <w:r>
        <w:rPr>
          <w:rFonts w:ascii="Arial Narrow" w:hAnsi="Arial Narrow"/>
          <w:sz w:val="24"/>
          <w:lang w:val="hr-HR"/>
        </w:rPr>
        <w:t xml:space="preserve"> i </w:t>
      </w:r>
      <w:proofErr w:type="spellStart"/>
      <w:r>
        <w:rPr>
          <w:rFonts w:ascii="Arial Narrow" w:hAnsi="Arial Narrow"/>
          <w:sz w:val="24"/>
          <w:lang w:val="hr-HR"/>
        </w:rPr>
        <w:t>sessi</w:t>
      </w:r>
      <w:proofErr w:type="spellEnd"/>
      <w:r>
        <w:rPr>
          <w:rFonts w:ascii="Arial Narrow" w:hAnsi="Arial Narrow"/>
          <w:sz w:val="24"/>
          <w:lang w:val="hr-HR"/>
        </w:rPr>
        <w:t xml:space="preserve"> a pari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ha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stipulazione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rapporto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Guerra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patria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membri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famiglie</w:t>
      </w:r>
      <w:proofErr w:type="spellEnd"/>
      <w:r>
        <w:rPr>
          <w:rFonts w:ascii="Arial Narrow" w:hAnsi="Arial Narrow"/>
          <w:sz w:val="24"/>
          <w:lang w:val="hr-HR"/>
        </w:rPr>
        <w:t xml:space="preserve"> (GU 121/17), ha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richiamarsi</w:t>
      </w:r>
      <w:proofErr w:type="spellEnd"/>
      <w:r>
        <w:rPr>
          <w:rFonts w:ascii="Arial Narrow" w:hAnsi="Arial Narrow"/>
          <w:sz w:val="24"/>
          <w:lang w:val="hr-HR"/>
        </w:rPr>
        <w:t xml:space="preserve"> a tale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presentazione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ha la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rispetto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solo a </w:t>
      </w:r>
      <w:proofErr w:type="spellStart"/>
      <w:r>
        <w:rPr>
          <w:rFonts w:ascii="Arial Narrow" w:hAnsi="Arial Narrow"/>
          <w:sz w:val="24"/>
          <w:lang w:val="hr-HR"/>
        </w:rPr>
        <w:t>parità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desiderano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avvalersi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priorità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particolare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processo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oltre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agevolazioni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succitata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realizzazione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diritti</w:t>
      </w:r>
      <w:proofErr w:type="spellEnd"/>
      <w:r>
        <w:rPr>
          <w:rFonts w:ascii="Arial Narrow" w:hAnsi="Arial Narrow"/>
          <w:sz w:val="24"/>
          <w:lang w:val="hr-HR"/>
        </w:rPr>
        <w:t xml:space="preserve">  </w:t>
      </w:r>
      <w:proofErr w:type="spellStart"/>
      <w:r>
        <w:rPr>
          <w:rFonts w:ascii="Arial Narrow" w:hAnsi="Arial Narrow"/>
          <w:sz w:val="24"/>
          <w:lang w:val="hr-HR"/>
        </w:rPr>
        <w:t>sopra</w:t>
      </w:r>
      <w:proofErr w:type="spellEnd"/>
      <w:r>
        <w:rPr>
          <w:rFonts w:ascii="Arial Narrow" w:hAnsi="Arial Narrow"/>
          <w:sz w:val="24"/>
          <w:lang w:val="hr-HR"/>
        </w:rPr>
        <w:t xml:space="preserve"> citati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pubblicate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</w:t>
      </w:r>
      <w:proofErr w:type="spellEnd"/>
      <w:r>
        <w:rPr>
          <w:rFonts w:ascii="Arial Narrow" w:hAnsi="Arial Narrow"/>
          <w:sz w:val="24"/>
          <w:lang w:val="hr-HR"/>
        </w:rPr>
        <w:t xml:space="preserve"> sito Internet del </w:t>
      </w:r>
      <w:proofErr w:type="spellStart"/>
      <w:r>
        <w:rPr>
          <w:rFonts w:ascii="Arial Narrow" w:hAnsi="Arial Narrow"/>
          <w:sz w:val="24"/>
          <w:lang w:val="hr-HR"/>
        </w:rPr>
        <w:t>Ministero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hyperlink r:id="rId6" w:history="1">
        <w:r>
          <w:rPr>
            <w:rStyle w:val="Hyperlink"/>
            <w:rFonts w:ascii="Arial Narrow" w:hAnsi="Arial Narrow"/>
            <w:sz w:val="24"/>
            <w:lang w:val="hr-HR"/>
          </w:rPr>
          <w:t>https://branitelji.gov.hr/zapošljavanje-843-843</w:t>
        </w:r>
      </w:hyperlink>
      <w:r>
        <w:rPr>
          <w:rFonts w:ascii="Arial Narrow" w:hAnsi="Arial Narrow"/>
          <w:sz w:val="24"/>
          <w:lang w:val="hr-HR"/>
        </w:rPr>
        <w:t xml:space="preserve"> 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sufficente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fotocopie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portare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>
        <w:rPr>
          <w:rFonts w:ascii="Arial Narrow" w:hAnsi="Arial Narrow"/>
          <w:sz w:val="24"/>
          <w:lang w:val="hr-HR"/>
        </w:rPr>
        <w:t>sottoscrizione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ritenute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valide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pervenute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tempo e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tutta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incomplete</w:t>
      </w:r>
      <w:proofErr w:type="spellEnd"/>
      <w:r>
        <w:rPr>
          <w:rFonts w:ascii="Arial Narrow" w:hAnsi="Arial Narrow"/>
          <w:sz w:val="24"/>
          <w:lang w:val="hr-HR"/>
        </w:rPr>
        <w:t xml:space="preserve"> o </w:t>
      </w:r>
      <w:proofErr w:type="spellStart"/>
      <w:r>
        <w:rPr>
          <w:rFonts w:ascii="Arial Narrow" w:hAnsi="Arial Narrow"/>
          <w:sz w:val="24"/>
          <w:lang w:val="hr-HR"/>
        </w:rPr>
        <w:t>fuori</w:t>
      </w:r>
      <w:proofErr w:type="spellEnd"/>
      <w:r>
        <w:rPr>
          <w:rFonts w:ascii="Arial Narrow" w:hAnsi="Arial Narrow"/>
          <w:sz w:val="24"/>
          <w:lang w:val="hr-HR"/>
        </w:rPr>
        <w:t xml:space="preserve"> tempo,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prese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considerazione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termine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consegna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18 </w:t>
      </w:r>
      <w:proofErr w:type="spellStart"/>
      <w:r>
        <w:rPr>
          <w:rFonts w:ascii="Arial Narrow" w:hAnsi="Arial Narrow"/>
          <w:sz w:val="24"/>
          <w:lang w:val="hr-HR"/>
        </w:rPr>
        <w:t>dicembre</w:t>
      </w:r>
      <w:proofErr w:type="spellEnd"/>
      <w:r>
        <w:rPr>
          <w:rFonts w:ascii="Arial Narrow" w:hAnsi="Arial Narrow"/>
          <w:sz w:val="24"/>
          <w:lang w:val="hr-HR"/>
        </w:rPr>
        <w:t xml:space="preserve"> 2018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28 </w:t>
      </w:r>
      <w:proofErr w:type="spellStart"/>
      <w:r>
        <w:rPr>
          <w:rFonts w:ascii="Arial Narrow" w:hAnsi="Arial Narrow"/>
          <w:sz w:val="24"/>
          <w:lang w:val="hr-HR"/>
        </w:rPr>
        <w:t>dicembre</w:t>
      </w:r>
      <w:proofErr w:type="spellEnd"/>
      <w:r>
        <w:rPr>
          <w:rFonts w:ascii="Arial Narrow" w:hAnsi="Arial Narrow"/>
          <w:sz w:val="24"/>
          <w:lang w:val="hr-HR"/>
        </w:rPr>
        <w:t xml:space="preserve"> 2018.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Direzione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Giardino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d’infanzia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italiano</w:t>
      </w:r>
      <w:proofErr w:type="spellEnd"/>
      <w:r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>
        <w:rPr>
          <w:rFonts w:ascii="Arial Narrow" w:hAnsi="Arial Narrow"/>
          <w:sz w:val="24"/>
          <w:lang w:val="hr-HR"/>
        </w:rPr>
        <w:t>dečji</w:t>
      </w:r>
      <w:proofErr w:type="spellEnd"/>
      <w:r>
        <w:rPr>
          <w:rFonts w:ascii="Arial Narrow" w:hAnsi="Arial Narrow"/>
          <w:sz w:val="24"/>
          <w:lang w:val="hr-HR"/>
        </w:rPr>
        <w:t xml:space="preserve"> vrtić “Naridola”, </w:t>
      </w:r>
      <w:proofErr w:type="spellStart"/>
      <w:r>
        <w:rPr>
          <w:rFonts w:ascii="Arial Narrow" w:hAnsi="Arial Narrow"/>
          <w:sz w:val="24"/>
          <w:lang w:val="hr-HR"/>
        </w:rPr>
        <w:t>Viale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gioventù</w:t>
      </w:r>
      <w:proofErr w:type="spellEnd"/>
      <w:r>
        <w:rPr>
          <w:rFonts w:ascii="Arial Narrow" w:hAnsi="Arial Narrow"/>
          <w:sz w:val="24"/>
          <w:lang w:val="hr-HR"/>
        </w:rPr>
        <w:t xml:space="preserve"> 20, Rovigno – Rovinj. </w:t>
      </w:r>
      <w:proofErr w:type="spellStart"/>
      <w:r>
        <w:rPr>
          <w:rFonts w:ascii="Arial Narrow" w:hAnsi="Arial Narrow"/>
          <w:sz w:val="24"/>
          <w:lang w:val="hr-HR"/>
        </w:rPr>
        <w:t>con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dicitura</w:t>
      </w:r>
      <w:proofErr w:type="spellEnd"/>
      <w:r>
        <w:rPr>
          <w:rFonts w:ascii="Arial Narrow" w:hAnsi="Arial Narrow"/>
          <w:sz w:val="24"/>
          <w:lang w:val="hr-HR"/>
        </w:rPr>
        <w:t xml:space="preserve"> “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cuoco</w:t>
      </w:r>
      <w:proofErr w:type="spellEnd"/>
      <w:r>
        <w:rPr>
          <w:rFonts w:ascii="Arial Narrow" w:hAnsi="Arial Narrow"/>
          <w:sz w:val="24"/>
          <w:lang w:val="hr-HR"/>
        </w:rPr>
        <w:t xml:space="preserve">/a”. 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posta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verrà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anche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decisione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nomina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</w:p>
    <w:p w:rsidR="00E027E6" w:rsidRDefault="00E027E6" w:rsidP="00E027E6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:rsidR="00E027E6" w:rsidRDefault="00E027E6" w:rsidP="00E027E6">
      <w:pPr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7"/>
    <w:rsid w:val="00062ED1"/>
    <w:rsid w:val="002706E9"/>
    <w:rsid w:val="00287974"/>
    <w:rsid w:val="005245E7"/>
    <w:rsid w:val="00684351"/>
    <w:rsid w:val="006B35AA"/>
    <w:rsid w:val="006E072A"/>
    <w:rsid w:val="007264AA"/>
    <w:rsid w:val="008D6E05"/>
    <w:rsid w:val="00995748"/>
    <w:rsid w:val="00BB5058"/>
    <w:rsid w:val="00C06494"/>
    <w:rsid w:val="00D22245"/>
    <w:rsid w:val="00E027E6"/>
    <w:rsid w:val="00EE23A4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2018-12-13T10:11:00Z</cp:lastPrinted>
  <dcterms:created xsi:type="dcterms:W3CDTF">2018-12-13T10:44:00Z</dcterms:created>
  <dcterms:modified xsi:type="dcterms:W3CDTF">2018-12-17T08:43:00Z</dcterms:modified>
</cp:coreProperties>
</file>